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2F" w:rsidRPr="00FE551B" w:rsidRDefault="0031012F" w:rsidP="00741ABD">
      <w:pPr>
        <w:jc w:val="right"/>
        <w:rPr>
          <w:rFonts w:ascii="Arial Narrow" w:hAnsi="Arial Narrow"/>
          <w:b/>
          <w:noProof/>
          <w:sz w:val="20"/>
          <w:szCs w:val="20"/>
          <w:lang w:val="en-US" w:eastAsia="it-IT"/>
        </w:rPr>
      </w:pPr>
      <w:r w:rsidRPr="00FE551B">
        <w:rPr>
          <w:rFonts w:ascii="Arial Narrow" w:hAnsi="Arial Narrow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5715</wp:posOffset>
            </wp:positionV>
            <wp:extent cx="617220" cy="1223010"/>
            <wp:effectExtent l="0" t="0" r="0" b="0"/>
            <wp:wrapTight wrapText="bothSides">
              <wp:wrapPolygon edited="0">
                <wp:start x="0" y="0"/>
                <wp:lineTo x="0" y="21196"/>
                <wp:lineTo x="20667" y="21196"/>
                <wp:lineTo x="20667" y="0"/>
                <wp:lineTo x="0" y="0"/>
              </wp:wrapPolygon>
            </wp:wrapTight>
            <wp:docPr id="1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logo fi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b/>
            <w:color w:val="365F91" w:themeColor="accent1" w:themeShade="BF"/>
            <w:sz w:val="20"/>
            <w:szCs w:val="20"/>
          </w:rPr>
          <w:id w:val="3860630"/>
          <w:placeholder>
            <w:docPart w:val="85FB2F01267D4E5783222A0150FF74F2"/>
          </w:placeholder>
          <w:text/>
        </w:sdtPr>
        <w:sdtEndPr/>
        <w:sdtContent>
          <w:r w:rsidR="00BF684D" w:rsidRPr="00BF684D">
            <w:rPr>
              <w:b/>
              <w:color w:val="365F91" w:themeColor="accent1" w:themeShade="BF"/>
              <w:sz w:val="20"/>
              <w:szCs w:val="20"/>
            </w:rPr>
            <w:t xml:space="preserve">INTERNATIONAL PO DELTA BIRDWATCHING FAIR                        Comacchio (FE) 30 Aprile – 1 -2-3 Maggio 2020                        www.podeltabirdfair.it </w:t>
          </w:r>
        </w:sdtContent>
      </w:sdt>
      <w:r w:rsidRPr="00FE551B">
        <w:rPr>
          <w:rFonts w:ascii="Arial Narrow" w:hAnsi="Arial Narrow"/>
          <w:b/>
          <w:noProof/>
          <w:sz w:val="20"/>
          <w:szCs w:val="20"/>
          <w:lang w:val="en-US" w:eastAsia="it-IT"/>
        </w:rPr>
        <w:t xml:space="preserve"> </w:t>
      </w:r>
      <w:r w:rsidRPr="00FE551B">
        <w:rPr>
          <w:rFonts w:ascii="Arial Narrow" w:hAnsi="Arial Narrow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align>top</wp:align>
            </wp:positionV>
            <wp:extent cx="2557780" cy="831215"/>
            <wp:effectExtent l="19050" t="0" r="0" b="0"/>
            <wp:wrapSquare wrapText="bothSides"/>
            <wp:docPr id="2" name="Immagine 0" descr="logo_GUeGI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eGI ok.png"/>
                    <pic:cNvPicPr/>
                  </pic:nvPicPr>
                  <pic:blipFill>
                    <a:blip r:embed="rId9" cstate="print"/>
                    <a:srcRect t="8696" b="10145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ABD" w:rsidRPr="00FE551B" w:rsidRDefault="00741ABD" w:rsidP="00EA525D">
      <w:pPr>
        <w:spacing w:before="240" w:after="0" w:line="240" w:lineRule="auto"/>
        <w:rPr>
          <w:rFonts w:ascii="Arial Narrow" w:hAnsi="Arial Narrow"/>
          <w:noProof/>
          <w:sz w:val="18"/>
          <w:szCs w:val="18"/>
          <w:lang w:val="en-US" w:eastAsia="it-IT"/>
        </w:rPr>
      </w:pPr>
    </w:p>
    <w:p w:rsidR="00065568" w:rsidRPr="00FE551B" w:rsidRDefault="00065568" w:rsidP="00741ABD">
      <w:pPr>
        <w:spacing w:before="240" w:after="0" w:line="240" w:lineRule="auto"/>
        <w:jc w:val="right"/>
        <w:rPr>
          <w:rFonts w:ascii="Arial Narrow" w:hAnsi="Arial Narrow" w:cs="Segoe UI"/>
          <w:sz w:val="18"/>
          <w:szCs w:val="18"/>
          <w:lang w:val="en-US"/>
        </w:rPr>
      </w:pPr>
    </w:p>
    <w:p w:rsidR="00065568" w:rsidRPr="00FE551B" w:rsidRDefault="00065568" w:rsidP="00741ABD">
      <w:pPr>
        <w:spacing w:before="240" w:after="0" w:line="240" w:lineRule="auto"/>
        <w:jc w:val="right"/>
        <w:rPr>
          <w:rFonts w:ascii="Arial Narrow" w:hAnsi="Arial Narrow" w:cs="Segoe UI"/>
          <w:sz w:val="18"/>
          <w:szCs w:val="18"/>
          <w:lang w:val="en-US"/>
        </w:rPr>
      </w:pPr>
    </w:p>
    <w:p w:rsidR="003A22C9" w:rsidRPr="007C4211" w:rsidRDefault="00741ABD" w:rsidP="00741ABD">
      <w:pPr>
        <w:spacing w:before="240" w:after="0" w:line="240" w:lineRule="auto"/>
        <w:jc w:val="right"/>
        <w:rPr>
          <w:rFonts w:ascii="Arial Narrow" w:hAnsi="Arial Narrow" w:cs="Segoe UI"/>
          <w:sz w:val="18"/>
          <w:szCs w:val="18"/>
          <w:lang w:val="en-US"/>
        </w:rPr>
      </w:pPr>
      <w:r w:rsidRPr="007C4211">
        <w:rPr>
          <w:rFonts w:ascii="Arial Narrow" w:hAnsi="Arial Narrow" w:cs="Segoe UI"/>
          <w:sz w:val="18"/>
          <w:szCs w:val="18"/>
          <w:lang w:val="en-US"/>
        </w:rPr>
        <w:t xml:space="preserve">RIF. </w:t>
      </w:r>
      <w:r w:rsidR="00EA525D" w:rsidRPr="007C4211">
        <w:rPr>
          <w:rFonts w:ascii="Arial Narrow" w:hAnsi="Arial Narrow" w:cs="Segoe UI"/>
          <w:sz w:val="18"/>
          <w:szCs w:val="18"/>
          <w:lang w:val="en-US"/>
        </w:rPr>
        <w:t>CONTRATTO: ___________</w:t>
      </w:r>
    </w:p>
    <w:p w:rsidR="00065568" w:rsidRPr="007C4211" w:rsidRDefault="00065568" w:rsidP="003A22C9">
      <w:pPr>
        <w:spacing w:after="0"/>
        <w:ind w:firstLine="708"/>
        <w:rPr>
          <w:rFonts w:ascii="Arial Narrow" w:hAnsi="Arial Narrow" w:cs="Segoe UI"/>
          <w:sz w:val="18"/>
          <w:szCs w:val="18"/>
          <w:lang w:val="en-US"/>
        </w:rPr>
      </w:pPr>
    </w:p>
    <w:p w:rsidR="007C4211" w:rsidRDefault="007C4211" w:rsidP="007C4211">
      <w:pPr>
        <w:spacing w:after="0"/>
        <w:ind w:firstLine="708"/>
        <w:rPr>
          <w:rFonts w:ascii="Arial Narrow" w:hAnsi="Arial Narrow" w:cs="Arial Narrow"/>
          <w:sz w:val="18"/>
          <w:szCs w:val="18"/>
          <w:lang w:val="en-GB"/>
        </w:rPr>
      </w:pPr>
      <w:r>
        <w:rPr>
          <w:rFonts w:ascii="Arial Narrow" w:hAnsi="Arial Narrow" w:cs="Arial Narrow"/>
          <w:sz w:val="18"/>
          <w:szCs w:val="18"/>
          <w:lang w:val="en-GB"/>
        </w:rPr>
        <w:t>Dear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Exhibitor,</w:t>
      </w:r>
    </w:p>
    <w:p w:rsidR="007C4211" w:rsidRDefault="007C4211" w:rsidP="007C4211">
      <w:pPr>
        <w:spacing w:after="0"/>
        <w:rPr>
          <w:rFonts w:ascii="Arial Narrow" w:hAnsi="Arial Narrow" w:cs="Arial Narrow"/>
          <w:sz w:val="18"/>
          <w:szCs w:val="18"/>
          <w:lang w:val="en-GB"/>
        </w:rPr>
      </w:pPr>
      <w:r>
        <w:rPr>
          <w:rFonts w:ascii="Arial Narrow" w:hAnsi="Arial Narrow" w:cs="Arial Narrow"/>
          <w:sz w:val="18"/>
          <w:szCs w:val="18"/>
          <w:lang w:val="en-GB"/>
        </w:rPr>
        <w:t>Please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fill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present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form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to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freely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register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your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company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exhibitors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’ </w:t>
      </w:r>
      <w:r>
        <w:rPr>
          <w:rFonts w:ascii="Arial Narrow" w:hAnsi="Arial Narrow" w:cs="Arial Narrow"/>
          <w:sz w:val="18"/>
          <w:szCs w:val="18"/>
          <w:lang w:val="en-GB"/>
        </w:rPr>
        <w:t>catalogue.</w:t>
      </w:r>
    </w:p>
    <w:p w:rsidR="007C4211" w:rsidRDefault="007C4211" w:rsidP="007C4211">
      <w:pPr>
        <w:spacing w:after="0"/>
        <w:rPr>
          <w:rFonts w:ascii="Arial Narrow" w:hAnsi="Arial Narrow" w:cs="Arial Narrow"/>
          <w:sz w:val="18"/>
          <w:szCs w:val="18"/>
          <w:lang w:val="en-GB"/>
        </w:rPr>
      </w:pPr>
      <w:r>
        <w:rPr>
          <w:rFonts w:ascii="Arial Narrow" w:hAnsi="Arial Narrow" w:cs="Arial Narrow"/>
          <w:sz w:val="18"/>
          <w:szCs w:val="18"/>
          <w:lang w:val="en-GB"/>
        </w:rPr>
        <w:t>Please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remember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to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hand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form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duly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filled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in,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signed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and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stamped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to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make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sure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your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company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will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be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registered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directory.</w:t>
      </w:r>
    </w:p>
    <w:p w:rsidR="007C4211" w:rsidRDefault="007C4211" w:rsidP="007C4211">
      <w:pPr>
        <w:spacing w:after="0"/>
        <w:rPr>
          <w:rFonts w:ascii="Arial Narrow" w:hAnsi="Arial Narrow" w:cs="Arial Narrow"/>
          <w:sz w:val="18"/>
          <w:szCs w:val="18"/>
          <w:lang w:val="en-GB"/>
        </w:rPr>
      </w:pPr>
      <w:r>
        <w:rPr>
          <w:rFonts w:ascii="Arial Narrow" w:hAnsi="Arial Narrow" w:cs="Arial Narrow"/>
          <w:sz w:val="18"/>
          <w:szCs w:val="18"/>
          <w:lang w:val="en-GB"/>
        </w:rPr>
        <w:t>Also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remember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that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Gu&amp;Gi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Equipe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shall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not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be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liable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for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any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mistakes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or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 </w:t>
      </w:r>
      <w:r>
        <w:rPr>
          <w:rFonts w:ascii="Arial Narrow" w:hAnsi="Arial Narrow" w:cs="Arial Narrow"/>
          <w:sz w:val="18"/>
          <w:szCs w:val="18"/>
          <w:lang w:val="en-GB"/>
        </w:rPr>
        <w:t>omissions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in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the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exhibition</w:t>
      </w:r>
      <w:r>
        <w:rPr>
          <w:rFonts w:ascii="Arial Narrow" w:eastAsia="Arial Narrow" w:hAnsi="Arial Narrow" w:cs="Arial Narrow"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sz w:val="18"/>
          <w:szCs w:val="18"/>
          <w:lang w:val="en-GB"/>
        </w:rPr>
        <w:t>directory.</w:t>
      </w:r>
    </w:p>
    <w:p w:rsidR="003A22C9" w:rsidRPr="007C4211" w:rsidRDefault="003A22C9" w:rsidP="003A22C9">
      <w:pPr>
        <w:spacing w:after="0"/>
        <w:rPr>
          <w:rFonts w:ascii="Arial Narrow" w:hAnsi="Arial Narrow" w:cs="Segoe UI"/>
          <w:w w:val="88"/>
          <w:sz w:val="18"/>
          <w:szCs w:val="18"/>
          <w:lang w:val="en-GB"/>
        </w:rPr>
      </w:pP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36233F" w:rsidRPr="00FE551B" w:rsidTr="00A14683">
        <w:trPr>
          <w:trHeight w:val="567"/>
        </w:trPr>
        <w:tc>
          <w:tcPr>
            <w:tcW w:w="10915" w:type="dxa"/>
            <w:tcBorders>
              <w:top w:val="nil"/>
              <w:left w:val="nil"/>
              <w:right w:val="nil"/>
            </w:tcBorders>
            <w:vAlign w:val="bottom"/>
          </w:tcPr>
          <w:p w:rsidR="0036233F" w:rsidRPr="00FE551B" w:rsidRDefault="00A26FA7" w:rsidP="00A26FA7">
            <w:pPr>
              <w:rPr>
                <w:rFonts w:ascii="Arial Narrow" w:hAnsi="Arial Narrow" w:cs="Segoe UI"/>
                <w:w w:val="88"/>
                <w:sz w:val="18"/>
                <w:szCs w:val="18"/>
              </w:rPr>
            </w:pPr>
            <w:r w:rsidRPr="00FE551B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COMPANY </w:t>
            </w:r>
          </w:p>
        </w:tc>
        <w:bookmarkStart w:id="0" w:name="_GoBack"/>
        <w:bookmarkEnd w:id="0"/>
      </w:tr>
      <w:tr w:rsidR="0036233F" w:rsidRPr="00FE551B" w:rsidTr="00A14683">
        <w:trPr>
          <w:trHeight w:val="567"/>
        </w:trPr>
        <w:tc>
          <w:tcPr>
            <w:tcW w:w="10915" w:type="dxa"/>
            <w:tcBorders>
              <w:left w:val="nil"/>
              <w:right w:val="nil"/>
            </w:tcBorders>
            <w:vAlign w:val="bottom"/>
          </w:tcPr>
          <w:p w:rsidR="0036233F" w:rsidRPr="00FE551B" w:rsidRDefault="00A26FA7" w:rsidP="00A26FA7">
            <w:pPr>
              <w:rPr>
                <w:rFonts w:ascii="Arial Narrow" w:hAnsi="Arial Narrow"/>
                <w:sz w:val="18"/>
                <w:szCs w:val="18"/>
              </w:rPr>
            </w:pP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ADDRESS </w:t>
            </w:r>
            <w:r w:rsidR="00741ABD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CITY </w:t>
            </w:r>
            <w:r w:rsidR="00741ABD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                                                                                            PR</w:t>
            </w: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OVINCE            </w:t>
            </w:r>
          </w:p>
        </w:tc>
      </w:tr>
      <w:tr w:rsidR="0036233F" w:rsidRPr="00FE551B" w:rsidTr="00A14683">
        <w:trPr>
          <w:trHeight w:val="567"/>
        </w:trPr>
        <w:tc>
          <w:tcPr>
            <w:tcW w:w="10915" w:type="dxa"/>
            <w:tcBorders>
              <w:left w:val="nil"/>
              <w:right w:val="nil"/>
            </w:tcBorders>
            <w:vAlign w:val="bottom"/>
          </w:tcPr>
          <w:p w:rsidR="0036233F" w:rsidRPr="00FE551B" w:rsidRDefault="00A26FA7" w:rsidP="00A26FA7">
            <w:pPr>
              <w:rPr>
                <w:rFonts w:ascii="Arial Narrow" w:hAnsi="Arial Narrow" w:cs="Segoe UI"/>
                <w:w w:val="88"/>
                <w:sz w:val="18"/>
                <w:szCs w:val="18"/>
              </w:rPr>
            </w:pP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COUNTRY                                                                      </w:t>
            </w:r>
            <w:r w:rsidR="0036233F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TEL                                   </w:t>
            </w:r>
            <w:r w:rsidR="00741ABD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                                                    </w:t>
            </w:r>
            <w:r w:rsidR="0036233F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FAX</w:t>
            </w:r>
          </w:p>
        </w:tc>
      </w:tr>
      <w:tr w:rsidR="0036233F" w:rsidRPr="00FE551B" w:rsidTr="00A14683">
        <w:trPr>
          <w:trHeight w:val="567"/>
        </w:trPr>
        <w:tc>
          <w:tcPr>
            <w:tcW w:w="10915" w:type="dxa"/>
            <w:tcBorders>
              <w:left w:val="nil"/>
              <w:right w:val="nil"/>
            </w:tcBorders>
            <w:vAlign w:val="bottom"/>
          </w:tcPr>
          <w:p w:rsidR="0036233F" w:rsidRPr="00FE551B" w:rsidRDefault="00A26FA7" w:rsidP="00A26FA7">
            <w:pPr>
              <w:rPr>
                <w:rFonts w:ascii="Arial Narrow" w:hAnsi="Arial Narrow" w:cs="Segoe UI"/>
                <w:w w:val="88"/>
                <w:sz w:val="18"/>
                <w:szCs w:val="18"/>
              </w:rPr>
            </w:pP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OFFICIALE </w:t>
            </w:r>
            <w:r w:rsidR="0036233F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>E-MAIL</w:t>
            </w:r>
            <w:r w:rsidR="0036233F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ab/>
              <w:t xml:space="preserve">                                                          </w:t>
            </w:r>
            <w:r w:rsidR="00741ABD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                                                 </w:t>
            </w:r>
            <w:r w:rsidR="0036233F"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      WEB</w:t>
            </w:r>
            <w:r w:rsidRPr="00FE551B">
              <w:rPr>
                <w:rFonts w:ascii="Arial Narrow" w:hAnsi="Arial Narrow" w:cs="Segoe UI"/>
                <w:w w:val="88"/>
                <w:sz w:val="18"/>
                <w:szCs w:val="18"/>
              </w:rPr>
              <w:t xml:space="preserve"> SITE </w:t>
            </w:r>
          </w:p>
        </w:tc>
      </w:tr>
    </w:tbl>
    <w:p w:rsidR="003A22C9" w:rsidRPr="00FE551B" w:rsidRDefault="003A22C9" w:rsidP="003A22C9">
      <w:pPr>
        <w:spacing w:after="0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741ABD" w:rsidP="00741ABD">
      <w:pPr>
        <w:rPr>
          <w:rFonts w:ascii="Arial Narrow" w:hAnsi="Arial Narrow" w:cs="Segoe UI"/>
          <w:b/>
          <w:w w:val="88"/>
          <w:sz w:val="18"/>
          <w:szCs w:val="18"/>
        </w:rPr>
        <w:sectPr w:rsidR="00741ABD" w:rsidRPr="00FE551B" w:rsidSect="00EA525D">
          <w:pgSz w:w="11906" w:h="16838"/>
          <w:pgMar w:top="426" w:right="1134" w:bottom="426" w:left="1134" w:header="708" w:footer="573" w:gutter="0"/>
          <w:cols w:space="708"/>
          <w:docGrid w:linePitch="360"/>
        </w:sectPr>
      </w:pPr>
    </w:p>
    <w:p w:rsidR="00741ABD" w:rsidRPr="00FE551B" w:rsidRDefault="00A26FA7" w:rsidP="00741ABD">
      <w:p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sz w:val="18"/>
          <w:szCs w:val="18"/>
        </w:rPr>
        <w:t>MERCHANDISE LIST</w:t>
      </w:r>
      <w:r w:rsidRPr="00FE551B">
        <w:rPr>
          <w:rFonts w:ascii="Arial Narrow" w:hAnsi="Arial Narrow" w:cs="Arial"/>
          <w:sz w:val="18"/>
          <w:szCs w:val="18"/>
        </w:rPr>
        <w:t xml:space="preserve"> </w:t>
      </w:r>
      <w:r w:rsidR="00741ABD" w:rsidRPr="00FE551B">
        <w:rPr>
          <w:rFonts w:ascii="Arial Narrow" w:hAnsi="Arial Narrow" w:cs="Segoe UI"/>
          <w:b/>
          <w:w w:val="88"/>
          <w:sz w:val="18"/>
          <w:szCs w:val="18"/>
        </w:rPr>
        <w:t>(</w:t>
      </w:r>
      <w:r w:rsidRPr="00FE551B">
        <w:rPr>
          <w:rFonts w:ascii="Arial Narrow" w:hAnsi="Arial Narrow" w:cs="Arial"/>
          <w:b/>
          <w:sz w:val="18"/>
          <w:szCs w:val="18"/>
        </w:rPr>
        <w:t>Maximum 3 items</w:t>
      </w:r>
      <w:r w:rsidR="00741ABD" w:rsidRPr="00FE551B">
        <w:rPr>
          <w:rFonts w:ascii="Arial Narrow" w:hAnsi="Arial Narrow" w:cs="Segoe UI"/>
          <w:b/>
          <w:w w:val="88"/>
          <w:sz w:val="18"/>
          <w:szCs w:val="18"/>
        </w:rPr>
        <w:t xml:space="preserve">) </w:t>
      </w:r>
    </w:p>
    <w:p w:rsidR="00741ABD" w:rsidRPr="007C4211" w:rsidRDefault="007C4211" w:rsidP="007C4211">
      <w:pPr>
        <w:pStyle w:val="Paragrafoelenco1"/>
        <w:numPr>
          <w:ilvl w:val="0"/>
          <w:numId w:val="3"/>
        </w:numPr>
        <w:rPr>
          <w:rFonts w:ascii="Arial Narrow" w:hAnsi="Arial Narrow" w:cs="Arial Narrow"/>
          <w:b/>
          <w:bCs/>
          <w:sz w:val="18"/>
          <w:szCs w:val="18"/>
          <w:lang w:val="en-GB"/>
        </w:rPr>
      </w:pPr>
      <w:r>
        <w:rPr>
          <w:rFonts w:ascii="Arial Narrow" w:hAnsi="Arial Narrow" w:cs="Arial Narrow"/>
          <w:b/>
          <w:bCs/>
          <w:sz w:val="18"/>
          <w:szCs w:val="18"/>
          <w:lang w:val="en-GB"/>
        </w:rPr>
        <w:t>Tourism</w:t>
      </w:r>
      <w:r>
        <w:rPr>
          <w:rFonts w:ascii="Arial Narrow" w:eastAsia="Arial Narrow" w:hAnsi="Arial Narrow" w:cs="Arial Narrow"/>
          <w:b/>
          <w:bCs/>
          <w:sz w:val="18"/>
          <w:szCs w:val="18"/>
          <w:lang w:val="en-GB"/>
        </w:rPr>
        <w:t xml:space="preserve"> – </w:t>
      </w:r>
      <w:r>
        <w:rPr>
          <w:rFonts w:ascii="Arial Narrow" w:hAnsi="Arial Narrow" w:cs="Arial Narrow"/>
          <w:b/>
          <w:bCs/>
          <w:sz w:val="18"/>
          <w:szCs w:val="18"/>
          <w:lang w:val="en-GB"/>
        </w:rPr>
        <w:t>Promotion</w:t>
      </w:r>
      <w:r>
        <w:rPr>
          <w:rFonts w:ascii="Arial Narrow" w:eastAsia="Arial Narrow" w:hAnsi="Arial Narrow" w:cs="Arial Narrow"/>
          <w:b/>
          <w:bCs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lang w:val="en-GB"/>
        </w:rPr>
        <w:t>and</w:t>
      </w:r>
      <w:r>
        <w:rPr>
          <w:rFonts w:ascii="Arial Narrow" w:eastAsia="Arial Narrow" w:hAnsi="Arial Narrow" w:cs="Arial Narrow"/>
          <w:b/>
          <w:bCs/>
          <w:sz w:val="18"/>
          <w:szCs w:val="18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lang w:val="en-GB"/>
        </w:rPr>
        <w:t>accommodations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1.1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Agencies, consortia and associations for tourist promotion</w:t>
      </w:r>
    </w:p>
    <w:p w:rsidR="00741ABD" w:rsidRPr="00FE551B" w:rsidRDefault="00741ABD" w:rsidP="00A26FA7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1.2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Agencies, consortia and associations of sectors interested in bird</w:t>
      </w:r>
      <w:r w:rsidR="007C4211">
        <w:rPr>
          <w:rFonts w:ascii="Arial Narrow" w:hAnsi="Arial Narrow" w:cs="Arial"/>
          <w:sz w:val="18"/>
          <w:szCs w:val="18"/>
          <w:lang w:val="en-GB"/>
        </w:rPr>
        <w:t xml:space="preserve">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watching</w:t>
      </w:r>
      <w:r w:rsidR="00A26FA7"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 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1.3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Local hotels and tourist industry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1.4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Tour operators, travel agencies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1.5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Environmental tourism, farm holidays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1.6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Similar events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A26FA7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>Equipment and accessories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2.1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Manufacturers of birders and/or bird</w:t>
      </w:r>
      <w:r w:rsidR="007C4211">
        <w:rPr>
          <w:rFonts w:ascii="Arial Narrow" w:hAnsi="Arial Narrow" w:cs="Arial"/>
          <w:sz w:val="18"/>
          <w:szCs w:val="18"/>
          <w:lang w:val="en-GB"/>
        </w:rPr>
        <w:t xml:space="preserve">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gardeners equipment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 xml:space="preserve">2.2 Sport and leisure time equipment and services, diving equipment and </w:t>
      </w:r>
      <w:r w:rsidR="007C4211">
        <w:rPr>
          <w:rFonts w:ascii="Arial Narrow" w:hAnsi="Arial Narrow" w:cs="Arial"/>
          <w:sz w:val="18"/>
          <w:szCs w:val="18"/>
          <w:lang w:val="en-GB"/>
        </w:rPr>
        <w:t>lake</w:t>
      </w:r>
      <w:r w:rsidRPr="00FE551B">
        <w:rPr>
          <w:rFonts w:ascii="Arial Narrow" w:hAnsi="Arial Narrow" w:cs="Arial"/>
          <w:sz w:val="18"/>
          <w:szCs w:val="18"/>
          <w:lang w:val="en-GB"/>
        </w:rPr>
        <w:t xml:space="preserve"> water</w:t>
      </w: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 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2.3 Camping, caravans and accessories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741ABD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2.4 Sport clothing, shoes and accessories</w:t>
      </w:r>
      <w:r w:rsidR="00741ABD"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 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  <w:lang w:val="en-US"/>
        </w:rPr>
      </w:pPr>
    </w:p>
    <w:p w:rsidR="00741ABD" w:rsidRPr="00FE551B" w:rsidRDefault="007C4211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Art and P</w:t>
      </w:r>
      <w:r w:rsidR="00A26FA7" w:rsidRPr="00FE551B">
        <w:rPr>
          <w:rFonts w:ascii="Arial Narrow" w:hAnsi="Arial Narrow" w:cs="Arial"/>
          <w:b/>
          <w:bCs/>
          <w:sz w:val="18"/>
          <w:szCs w:val="18"/>
        </w:rPr>
        <w:t>hotograph</w:t>
      </w:r>
      <w:r>
        <w:rPr>
          <w:rFonts w:ascii="Arial Narrow" w:hAnsi="Arial Narrow" w:cs="Arial"/>
          <w:b/>
          <w:bCs/>
          <w:sz w:val="18"/>
          <w:szCs w:val="18"/>
        </w:rPr>
        <w:t xml:space="preserve">y 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3.1 Optics, photography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3.2 Photographers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741ABD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3.3 Illustrators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A26FA7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>Products and handicraft</w:t>
      </w:r>
    </w:p>
    <w:p w:rsidR="00741ABD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4.1 Handicraft and local history products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4.2 Natural and regional products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A26FA7" w:rsidRPr="007C4211" w:rsidRDefault="00A26FA7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 xml:space="preserve">4.3 </w:t>
      </w:r>
      <w:r w:rsidR="007C4211">
        <w:rPr>
          <w:rFonts w:ascii="Arial Narrow" w:hAnsi="Arial Narrow" w:cs="Arial"/>
          <w:sz w:val="18"/>
          <w:szCs w:val="18"/>
          <w:lang w:val="en-GB"/>
        </w:rPr>
        <w:t xml:space="preserve">Wholesome food </w:t>
      </w:r>
      <w:r w:rsidRPr="00FE551B">
        <w:rPr>
          <w:rFonts w:ascii="Arial Narrow" w:hAnsi="Arial Narrow" w:cs="Arial"/>
          <w:sz w:val="18"/>
          <w:szCs w:val="18"/>
          <w:lang w:val="en-GB"/>
        </w:rPr>
        <w:t>and typical food</w:t>
      </w:r>
      <w:r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 </w:t>
      </w:r>
    </w:p>
    <w:p w:rsidR="00A26FA7" w:rsidRPr="00FE551B" w:rsidRDefault="00A26FA7" w:rsidP="00741ABD">
      <w:pPr>
        <w:pStyle w:val="Paragrafoelenco"/>
        <w:numPr>
          <w:ilvl w:val="0"/>
          <w:numId w:val="2"/>
        </w:numPr>
        <w:spacing w:after="0" w:line="240" w:lineRule="auto"/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4.4 Gastronomy and food products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065568" w:rsidRPr="00FE551B" w:rsidRDefault="00065568" w:rsidP="00065568">
      <w:pPr>
        <w:spacing w:after="0" w:line="240" w:lineRule="auto"/>
        <w:ind w:left="317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A26FA7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 xml:space="preserve">Products, systems and services for environmental-friendliness- GREEN 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5.1 </w:t>
      </w:r>
      <w:r w:rsidR="00A26FA7" w:rsidRPr="00FE551B">
        <w:rPr>
          <w:rFonts w:ascii="Arial Narrow" w:hAnsi="Arial Narrow" w:cs="Arial"/>
          <w:sz w:val="18"/>
          <w:szCs w:val="18"/>
          <w:lang w:val="en-GB"/>
        </w:rPr>
        <w:t>Environmental friendly architecture, furniture and buildings</w:t>
      </w:r>
    </w:p>
    <w:p w:rsidR="00065568" w:rsidRPr="00FE551B" w:rsidRDefault="00065568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5.2 Design and hydraulic engineering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065568" w:rsidRPr="00FE551B" w:rsidRDefault="00065568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5.3 Dedicated software systems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065568" w:rsidRPr="00FE551B" w:rsidRDefault="00065568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Arial"/>
          <w:sz w:val="18"/>
          <w:szCs w:val="18"/>
          <w:lang w:val="en-GB"/>
        </w:rPr>
        <w:t>5.4 Environmental-friendly cars and boats</w:t>
      </w:r>
      <w:r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5.5 </w:t>
      </w:r>
      <w:r w:rsidR="00065568" w:rsidRPr="00FE551B">
        <w:rPr>
          <w:rFonts w:ascii="Arial Narrow" w:hAnsi="Arial Narrow" w:cs="Arial"/>
          <w:sz w:val="18"/>
          <w:szCs w:val="18"/>
          <w:lang w:val="en-US"/>
        </w:rPr>
        <w:t>Technology and services for environmental protection</w:t>
      </w:r>
    </w:p>
    <w:p w:rsidR="00741ABD" w:rsidRPr="007C4211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5.6 </w:t>
      </w:r>
      <w:r w:rsidR="00065568"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Other “green” </w:t>
      </w:r>
      <w:r w:rsidR="007C4211"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issues and </w:t>
      </w:r>
      <w:r w:rsidR="00065568"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themes </w:t>
      </w:r>
      <w:r w:rsidRPr="007C4211">
        <w:rPr>
          <w:rFonts w:ascii="Arial Narrow" w:hAnsi="Arial Narrow" w:cs="Segoe UI"/>
          <w:w w:val="88"/>
          <w:sz w:val="18"/>
          <w:szCs w:val="18"/>
          <w:lang w:val="en-US"/>
        </w:rPr>
        <w:t xml:space="preserve">  </w:t>
      </w:r>
    </w:p>
    <w:p w:rsidR="00065568" w:rsidRPr="007C4211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  <w:lang w:val="en-US"/>
        </w:rPr>
      </w:pPr>
    </w:p>
    <w:p w:rsidR="00741ABD" w:rsidRPr="00FE551B" w:rsidRDefault="00065568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>Institutions, Agencies and Associations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6.1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Institutions, agencies, consortia and associations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6.2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Institutions and agencies for environmental protection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6.3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Birding, birdwatching and birdgardening associations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6.4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Ornithologists’ associations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6.5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Biology and research centres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065568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</w:rPr>
        <w:t>Specialised publishing, press, media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7.1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Specialised publishing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7.2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Daily and periodical press, radio and TV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7.3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Audiovisuals and musical aid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7.4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>Web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</w:rPr>
      </w:pPr>
    </w:p>
    <w:p w:rsidR="00741ABD" w:rsidRPr="00FE551B" w:rsidRDefault="00065568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>Environmental Education</w:t>
      </w:r>
    </w:p>
    <w:p w:rsidR="00741ABD" w:rsidRPr="00FE551B" w:rsidRDefault="00065568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Arial"/>
          <w:sz w:val="18"/>
          <w:szCs w:val="18"/>
          <w:lang w:val="en-US"/>
        </w:rPr>
        <w:t>8.1 Companies, Associations of environmental education</w:t>
      </w:r>
    </w:p>
    <w:p w:rsidR="00065568" w:rsidRPr="00FE551B" w:rsidRDefault="00065568" w:rsidP="00065568">
      <w:pPr>
        <w:pStyle w:val="Paragrafoelenco"/>
        <w:ind w:left="743"/>
        <w:rPr>
          <w:rFonts w:ascii="Arial Narrow" w:hAnsi="Arial Narrow" w:cs="Segoe UI"/>
          <w:w w:val="88"/>
          <w:sz w:val="18"/>
          <w:szCs w:val="18"/>
          <w:lang w:val="en-US"/>
        </w:rPr>
      </w:pPr>
    </w:p>
    <w:p w:rsidR="00741ABD" w:rsidRPr="00FE551B" w:rsidRDefault="00065568" w:rsidP="00741ABD">
      <w:pPr>
        <w:pStyle w:val="Paragrafoelenco"/>
        <w:numPr>
          <w:ilvl w:val="0"/>
          <w:numId w:val="1"/>
        </w:numPr>
        <w:rPr>
          <w:rFonts w:ascii="Arial Narrow" w:hAnsi="Arial Narrow" w:cs="Segoe UI"/>
          <w:b/>
          <w:w w:val="88"/>
          <w:sz w:val="18"/>
          <w:szCs w:val="18"/>
        </w:rPr>
      </w:pP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 xml:space="preserve">Others </w:t>
      </w:r>
      <w:r w:rsidR="00741ABD" w:rsidRPr="00FE551B">
        <w:rPr>
          <w:rFonts w:ascii="Arial Narrow" w:hAnsi="Arial Narrow" w:cs="Segoe UI"/>
          <w:b/>
          <w:w w:val="88"/>
          <w:sz w:val="18"/>
          <w:szCs w:val="18"/>
        </w:rPr>
        <w:t>(</w:t>
      </w:r>
      <w:r w:rsidRPr="00FE551B">
        <w:rPr>
          <w:rFonts w:ascii="Arial Narrow" w:hAnsi="Arial Narrow" w:cs="Arial"/>
          <w:b/>
          <w:bCs/>
          <w:sz w:val="18"/>
          <w:szCs w:val="18"/>
          <w:lang w:val="en-GB"/>
        </w:rPr>
        <w:t>specify</w:t>
      </w:r>
      <w:r w:rsidR="00741ABD" w:rsidRPr="00FE551B">
        <w:rPr>
          <w:rFonts w:ascii="Arial Narrow" w:hAnsi="Arial Narrow" w:cs="Segoe UI"/>
          <w:b/>
          <w:w w:val="88"/>
          <w:sz w:val="18"/>
          <w:szCs w:val="18"/>
        </w:rPr>
        <w:t xml:space="preserve">) </w:t>
      </w:r>
    </w:p>
    <w:p w:rsidR="00741ABD" w:rsidRPr="00FE551B" w:rsidRDefault="00741ABD" w:rsidP="00741ABD">
      <w:pPr>
        <w:pStyle w:val="Paragrafoelenco"/>
        <w:numPr>
          <w:ilvl w:val="0"/>
          <w:numId w:val="2"/>
        </w:numPr>
        <w:ind w:left="743" w:hanging="426"/>
        <w:rPr>
          <w:rFonts w:ascii="Arial Narrow" w:hAnsi="Arial Narrow" w:cs="Segoe UI"/>
          <w:w w:val="88"/>
          <w:sz w:val="18"/>
          <w:szCs w:val="18"/>
        </w:rPr>
      </w:pPr>
      <w:r w:rsidRPr="00FE551B">
        <w:rPr>
          <w:rFonts w:ascii="Arial Narrow" w:hAnsi="Arial Narrow" w:cs="Segoe UI"/>
          <w:w w:val="88"/>
          <w:sz w:val="18"/>
          <w:szCs w:val="18"/>
        </w:rPr>
        <w:t xml:space="preserve">9.1 </w:t>
      </w:r>
      <w:r w:rsidR="00065568" w:rsidRPr="00FE551B">
        <w:rPr>
          <w:rFonts w:ascii="Arial Narrow" w:hAnsi="Arial Narrow" w:cs="Arial"/>
          <w:sz w:val="18"/>
          <w:szCs w:val="18"/>
        </w:rPr>
        <w:t>Specify</w:t>
      </w:r>
      <w:r w:rsidR="00065568" w:rsidRPr="00FE551B">
        <w:rPr>
          <w:rFonts w:ascii="Arial Narrow" w:hAnsi="Arial Narrow" w:cs="Segoe UI"/>
          <w:w w:val="88"/>
          <w:sz w:val="18"/>
          <w:szCs w:val="18"/>
        </w:rPr>
        <w:t xml:space="preserve"> </w:t>
      </w:r>
      <w:r w:rsidRPr="00FE551B">
        <w:rPr>
          <w:rFonts w:ascii="Arial Narrow" w:hAnsi="Arial Narrow" w:cs="Segoe UI"/>
          <w:w w:val="88"/>
          <w:sz w:val="18"/>
          <w:szCs w:val="18"/>
        </w:rPr>
        <w:t>__________________</w:t>
      </w:r>
    </w:p>
    <w:p w:rsidR="00741ABD" w:rsidRPr="00FE551B" w:rsidRDefault="00741ABD" w:rsidP="00EA525D">
      <w:pPr>
        <w:spacing w:after="0"/>
        <w:rPr>
          <w:rFonts w:ascii="Arial Narrow" w:hAnsi="Arial Narrow" w:cs="Segoe UI"/>
          <w:w w:val="88"/>
          <w:sz w:val="18"/>
          <w:szCs w:val="18"/>
        </w:rPr>
        <w:sectPr w:rsidR="00741ABD" w:rsidRPr="00FE551B" w:rsidSect="00741ABD">
          <w:type w:val="continuous"/>
          <w:pgSz w:w="11906" w:h="16838"/>
          <w:pgMar w:top="426" w:right="1134" w:bottom="426" w:left="1134" w:header="708" w:footer="573" w:gutter="0"/>
          <w:cols w:num="2" w:space="708"/>
          <w:docGrid w:linePitch="360"/>
        </w:sectPr>
      </w:pPr>
    </w:p>
    <w:p w:rsidR="00EA525D" w:rsidRPr="00FE551B" w:rsidRDefault="00EA525D" w:rsidP="00EA525D">
      <w:pPr>
        <w:spacing w:after="0"/>
        <w:rPr>
          <w:rFonts w:ascii="Arial Narrow" w:hAnsi="Arial Narrow" w:cs="Segoe UI"/>
          <w:w w:val="88"/>
          <w:sz w:val="18"/>
          <w:szCs w:val="18"/>
        </w:rPr>
      </w:pPr>
    </w:p>
    <w:p w:rsidR="00065568" w:rsidRPr="00FE551B" w:rsidRDefault="00065568" w:rsidP="00EA525D">
      <w:pPr>
        <w:spacing w:after="0"/>
        <w:rPr>
          <w:rFonts w:ascii="Arial Narrow" w:hAnsi="Arial Narrow" w:cs="Segoe UI"/>
          <w:w w:val="88"/>
          <w:sz w:val="18"/>
          <w:szCs w:val="18"/>
        </w:rPr>
      </w:pPr>
    </w:p>
    <w:p w:rsidR="00EA525D" w:rsidRPr="00FE551B" w:rsidRDefault="00EA525D" w:rsidP="00EA525D">
      <w:pPr>
        <w:spacing w:after="0"/>
        <w:rPr>
          <w:rFonts w:ascii="Arial Narrow" w:hAnsi="Arial Narrow" w:cs="Segoe UI"/>
          <w:w w:val="88"/>
          <w:sz w:val="18"/>
          <w:szCs w:val="18"/>
          <w:lang w:val="en-US"/>
        </w:rPr>
      </w:pP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>D</w:t>
      </w:r>
      <w:r w:rsidR="00065568"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ate </w:t>
      </w: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 ___________________________</w:t>
      </w: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ab/>
      </w:r>
      <w:r w:rsidR="00065568" w:rsidRPr="00FE551B">
        <w:rPr>
          <w:rFonts w:ascii="Arial Narrow" w:hAnsi="Arial Narrow" w:cs="Segoe UI"/>
          <w:w w:val="88"/>
          <w:sz w:val="18"/>
          <w:szCs w:val="18"/>
          <w:lang w:val="en-US"/>
        </w:rPr>
        <w:t xml:space="preserve">                                                     </w:t>
      </w:r>
      <w:r w:rsidR="00065568" w:rsidRPr="00FE551B">
        <w:rPr>
          <w:rFonts w:ascii="Arial Narrow" w:hAnsi="Arial Narrow" w:cs="Arial"/>
          <w:sz w:val="18"/>
          <w:szCs w:val="18"/>
          <w:lang w:val="en-GB"/>
        </w:rPr>
        <w:t xml:space="preserve">Stamp and signature </w:t>
      </w: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>_________________</w:t>
      </w:r>
      <w:r w:rsidR="00741ABD" w:rsidRPr="00FE551B">
        <w:rPr>
          <w:rFonts w:ascii="Arial Narrow" w:hAnsi="Arial Narrow" w:cs="Segoe UI"/>
          <w:w w:val="88"/>
          <w:sz w:val="18"/>
          <w:szCs w:val="18"/>
          <w:lang w:val="en-US"/>
        </w:rPr>
        <w:t>_______________</w:t>
      </w:r>
      <w:r w:rsidRPr="00FE551B">
        <w:rPr>
          <w:rFonts w:ascii="Arial Narrow" w:hAnsi="Arial Narrow" w:cs="Segoe UI"/>
          <w:w w:val="88"/>
          <w:sz w:val="18"/>
          <w:szCs w:val="18"/>
          <w:lang w:val="en-US"/>
        </w:rPr>
        <w:t>__________</w:t>
      </w:r>
    </w:p>
    <w:p w:rsidR="00741ABD" w:rsidRPr="00FE551B" w:rsidRDefault="00741ABD" w:rsidP="00741ABD">
      <w:pPr>
        <w:spacing w:after="0" w:line="240" w:lineRule="auto"/>
        <w:ind w:right="-425"/>
        <w:rPr>
          <w:rFonts w:ascii="Arial Narrow" w:hAnsi="Arial Narrow" w:cs="Segoe UI"/>
          <w:b/>
          <w:sz w:val="18"/>
          <w:szCs w:val="18"/>
          <w:u w:val="single"/>
          <w:lang w:val="en-US"/>
        </w:rPr>
      </w:pPr>
    </w:p>
    <w:p w:rsidR="00065568" w:rsidRPr="00FE551B" w:rsidRDefault="00065568" w:rsidP="00065568">
      <w:pPr>
        <w:spacing w:after="0" w:line="240" w:lineRule="auto"/>
        <w:rPr>
          <w:rFonts w:ascii="Arial Narrow" w:hAnsi="Arial Narrow" w:cs="Segoe UI"/>
          <w:b/>
          <w:sz w:val="18"/>
          <w:szCs w:val="18"/>
          <w:u w:val="single"/>
          <w:lang w:val="en-US"/>
        </w:rPr>
      </w:pPr>
    </w:p>
    <w:p w:rsidR="007C4211" w:rsidRDefault="007C4211" w:rsidP="007C4211">
      <w:pPr>
        <w:spacing w:after="0" w:line="100" w:lineRule="atLeast"/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</w:pP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PLEASE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FILL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IN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FORM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AND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shd w:val="clear" w:color="auto" w:fill="FFFFFF"/>
          <w:lang w:val="en-GB"/>
        </w:rPr>
        <w:t>RETURN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shd w:val="clear" w:color="auto" w:fill="FFFFFF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shd w:val="clear" w:color="auto" w:fill="FFFFFF"/>
          <w:lang w:val="en-GB"/>
        </w:rPr>
        <w:t>IT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shd w:val="clear" w:color="auto" w:fill="FFFFFF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shd w:val="clear" w:color="auto" w:fill="FFFFFF"/>
          <w:lang w:val="en-GB"/>
        </w:rPr>
        <w:t>BEFORE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31</w:t>
      </w:r>
      <w:r>
        <w:rPr>
          <w:rFonts w:ascii="Arial Narrow" w:hAnsi="Arial Narrow" w:cs="Arial Narrow"/>
          <w:b/>
          <w:bCs/>
          <w:sz w:val="18"/>
          <w:szCs w:val="18"/>
          <w:u w:val="single"/>
          <w:vertAlign w:val="superscript"/>
          <w:lang w:val="en-GB"/>
        </w:rPr>
        <w:t>ST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MARCH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20</w:t>
      </w:r>
      <w:r w:rsidR="00BF684D"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20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  <w:lang w:val="en-GB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u w:val="single"/>
          <w:lang w:val="en-GB"/>
        </w:rPr>
        <w:t>TO:</w:t>
      </w:r>
    </w:p>
    <w:p w:rsidR="0031012F" w:rsidRPr="00FE551B" w:rsidRDefault="0031012F" w:rsidP="00065568">
      <w:pPr>
        <w:spacing w:after="0" w:line="240" w:lineRule="auto"/>
        <w:ind w:right="-425"/>
        <w:rPr>
          <w:rFonts w:ascii="Arial Narrow" w:hAnsi="Arial Narrow" w:cs="Segoe UI"/>
          <w:sz w:val="18"/>
          <w:szCs w:val="18"/>
        </w:rPr>
      </w:pPr>
      <w:r w:rsidRPr="00FE551B">
        <w:rPr>
          <w:rFonts w:ascii="Arial Narrow" w:hAnsi="Arial Narrow" w:cs="Segoe UI"/>
          <w:sz w:val="18"/>
          <w:szCs w:val="18"/>
        </w:rPr>
        <w:t xml:space="preserve">GU&amp;GI EQUIPE SAS </w:t>
      </w:r>
    </w:p>
    <w:p w:rsidR="0031012F" w:rsidRPr="00FE551B" w:rsidRDefault="0031012F" w:rsidP="00065568">
      <w:pPr>
        <w:spacing w:after="0" w:line="240" w:lineRule="auto"/>
        <w:ind w:right="-425"/>
        <w:rPr>
          <w:rFonts w:ascii="Arial Narrow" w:hAnsi="Arial Narrow" w:cs="Segoe UI"/>
          <w:sz w:val="18"/>
          <w:szCs w:val="18"/>
        </w:rPr>
      </w:pPr>
      <w:r w:rsidRPr="00FE551B">
        <w:rPr>
          <w:rFonts w:ascii="Arial Narrow" w:hAnsi="Arial Narrow" w:cs="Segoe UI"/>
          <w:sz w:val="18"/>
          <w:szCs w:val="18"/>
        </w:rPr>
        <w:t>VIA I° MAGGIO, 18 - 31011 ASOLO (TV)</w:t>
      </w:r>
    </w:p>
    <w:p w:rsidR="0031012F" w:rsidRPr="00FE551B" w:rsidRDefault="0031012F" w:rsidP="00065568">
      <w:pPr>
        <w:spacing w:after="0" w:line="240" w:lineRule="auto"/>
        <w:ind w:right="-425"/>
        <w:rPr>
          <w:rFonts w:ascii="Arial Narrow" w:hAnsi="Arial Narrow" w:cs="Segoe UI"/>
          <w:sz w:val="18"/>
          <w:szCs w:val="18"/>
          <w:lang w:val="en-US"/>
        </w:rPr>
      </w:pPr>
      <w:r w:rsidRPr="00FE551B">
        <w:rPr>
          <w:rFonts w:ascii="Arial Narrow" w:hAnsi="Arial Narrow" w:cs="Segoe UI"/>
          <w:sz w:val="18"/>
          <w:szCs w:val="18"/>
          <w:lang w:val="en-US"/>
        </w:rPr>
        <w:t>info@guegi.it - www.guegi.it - Tel. +39 0423.948733 - Fax. +39 0423.927756</w:t>
      </w:r>
    </w:p>
    <w:sectPr w:rsidR="0031012F" w:rsidRPr="00FE551B" w:rsidSect="00741ABD">
      <w:type w:val="continuous"/>
      <w:pgSz w:w="11906" w:h="16838"/>
      <w:pgMar w:top="426" w:right="1134" w:bottom="28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A7" w:rsidRDefault="00A26FA7" w:rsidP="00EA525D">
      <w:pPr>
        <w:spacing w:after="0" w:line="240" w:lineRule="auto"/>
      </w:pPr>
      <w:r>
        <w:separator/>
      </w:r>
    </w:p>
  </w:endnote>
  <w:endnote w:type="continuationSeparator" w:id="0">
    <w:p w:rsidR="00A26FA7" w:rsidRDefault="00A26FA7" w:rsidP="00E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A7" w:rsidRDefault="00A26FA7" w:rsidP="00EA525D">
      <w:pPr>
        <w:spacing w:after="0" w:line="240" w:lineRule="auto"/>
      </w:pPr>
      <w:r>
        <w:separator/>
      </w:r>
    </w:p>
  </w:footnote>
  <w:footnote w:type="continuationSeparator" w:id="0">
    <w:p w:rsidR="00A26FA7" w:rsidRDefault="00A26FA7" w:rsidP="00EA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0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1" w15:restartNumberingAfterBreak="0">
    <w:nsid w:val="3F240BE3"/>
    <w:multiLevelType w:val="hybridMultilevel"/>
    <w:tmpl w:val="4B186E94"/>
    <w:lvl w:ilvl="0" w:tplc="42FE56AA">
      <w:start w:val="1"/>
      <w:numFmt w:val="bullet"/>
      <w:lvlText w:val="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5DE441EE"/>
    <w:multiLevelType w:val="multilevel"/>
    <w:tmpl w:val="189EE4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3F9"/>
    <w:rsid w:val="000148B2"/>
    <w:rsid w:val="00046CFC"/>
    <w:rsid w:val="00065105"/>
    <w:rsid w:val="00065568"/>
    <w:rsid w:val="000A5CD2"/>
    <w:rsid w:val="000B57F0"/>
    <w:rsid w:val="000D1375"/>
    <w:rsid w:val="00100D19"/>
    <w:rsid w:val="001014FC"/>
    <w:rsid w:val="00137F68"/>
    <w:rsid w:val="001F0600"/>
    <w:rsid w:val="00202DB5"/>
    <w:rsid w:val="0026608D"/>
    <w:rsid w:val="00303116"/>
    <w:rsid w:val="0031012F"/>
    <w:rsid w:val="0036233F"/>
    <w:rsid w:val="003A22C9"/>
    <w:rsid w:val="00411BF8"/>
    <w:rsid w:val="004B25AB"/>
    <w:rsid w:val="005C2D38"/>
    <w:rsid w:val="005D10CC"/>
    <w:rsid w:val="006323F9"/>
    <w:rsid w:val="00741ABD"/>
    <w:rsid w:val="007C25F4"/>
    <w:rsid w:val="007C4211"/>
    <w:rsid w:val="00805FF9"/>
    <w:rsid w:val="00A0537E"/>
    <w:rsid w:val="00A14683"/>
    <w:rsid w:val="00A26FA7"/>
    <w:rsid w:val="00A65C4D"/>
    <w:rsid w:val="00AC59C2"/>
    <w:rsid w:val="00BF684D"/>
    <w:rsid w:val="00D825AA"/>
    <w:rsid w:val="00DC0212"/>
    <w:rsid w:val="00E8799A"/>
    <w:rsid w:val="00EA525D"/>
    <w:rsid w:val="00EA7E66"/>
    <w:rsid w:val="00F81099"/>
    <w:rsid w:val="00F85D93"/>
    <w:rsid w:val="00FB7A8F"/>
    <w:rsid w:val="00FE551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C3AC-1E4C-4C0F-8FFA-CD54FD67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3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5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25D"/>
  </w:style>
  <w:style w:type="paragraph" w:styleId="Pidipagina">
    <w:name w:val="footer"/>
    <w:basedOn w:val="Normale"/>
    <w:link w:val="PidipaginaCarattere"/>
    <w:uiPriority w:val="99"/>
    <w:unhideWhenUsed/>
    <w:rsid w:val="00EA5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25D"/>
  </w:style>
  <w:style w:type="character" w:customStyle="1" w:styleId="CONTRATTO">
    <w:name w:val="CONTRATTO"/>
    <w:basedOn w:val="Carpredefinitoparagrafo"/>
    <w:uiPriority w:val="1"/>
    <w:rsid w:val="00EA525D"/>
    <w:rPr>
      <w:rFonts w:ascii="Arial" w:hAnsi="Arial"/>
      <w:color w:val="004F91"/>
      <w:sz w:val="20"/>
    </w:rPr>
  </w:style>
  <w:style w:type="paragraph" w:styleId="Paragrafoelenco">
    <w:name w:val="List Paragraph"/>
    <w:basedOn w:val="Normale"/>
    <w:uiPriority w:val="34"/>
    <w:qFormat/>
    <w:rsid w:val="00E8799A"/>
    <w:pPr>
      <w:ind w:left="720"/>
      <w:contextualSpacing/>
    </w:pPr>
  </w:style>
  <w:style w:type="paragraph" w:customStyle="1" w:styleId="Paragrafoelenco1">
    <w:name w:val="Paragrafo elenco1"/>
    <w:basedOn w:val="Normale"/>
    <w:rsid w:val="007C4211"/>
    <w:pPr>
      <w:tabs>
        <w:tab w:val="left" w:pos="708"/>
      </w:tabs>
      <w:suppressAutoHyphens/>
      <w:ind w:left="720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B2F01267D4E5783222A0150FF7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9E77F-46E9-406B-9F1D-0290006FC9A9}"/>
      </w:docPartPr>
      <w:docPartBody>
        <w:p w:rsidR="00705B0C" w:rsidRDefault="00705B0C" w:rsidP="00705B0C">
          <w:pPr>
            <w:pStyle w:val="85FB2F01267D4E5783222A0150FF74F2"/>
          </w:pPr>
          <w:r w:rsidRPr="00344FE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05B0C"/>
    <w:rsid w:val="00274726"/>
    <w:rsid w:val="00474282"/>
    <w:rsid w:val="00705B0C"/>
    <w:rsid w:val="0095711A"/>
    <w:rsid w:val="00A01979"/>
    <w:rsid w:val="00D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5B0C"/>
    <w:rPr>
      <w:color w:val="808080"/>
    </w:rPr>
  </w:style>
  <w:style w:type="paragraph" w:customStyle="1" w:styleId="85FB2F01267D4E5783222A0150FF74F2">
    <w:name w:val="85FB2F01267D4E5783222A0150FF74F2"/>
    <w:rsid w:val="0070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1131-E3E2-455C-9016-31C99024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Elisa</cp:lastModifiedBy>
  <cp:revision>9</cp:revision>
  <cp:lastPrinted>2015-12-03T10:19:00Z</cp:lastPrinted>
  <dcterms:created xsi:type="dcterms:W3CDTF">2013-11-21T08:30:00Z</dcterms:created>
  <dcterms:modified xsi:type="dcterms:W3CDTF">2019-12-18T08:33:00Z</dcterms:modified>
</cp:coreProperties>
</file>